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DD" w:rsidRPr="00FC40DD" w:rsidRDefault="00FC40DD" w:rsidP="001D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C40DD">
        <w:rPr>
          <w:b/>
          <w:sz w:val="28"/>
          <w:szCs w:val="28"/>
        </w:rPr>
        <w:t>Transfer Student Success @ OSU</w:t>
      </w:r>
    </w:p>
    <w:p w:rsidR="00910E7A" w:rsidRPr="00FC40DD" w:rsidRDefault="002E5132" w:rsidP="001D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 xml:space="preserve">Summer </w:t>
      </w:r>
      <w:r w:rsidR="00C73568">
        <w:rPr>
          <w:b/>
        </w:rPr>
        <w:t xml:space="preserve">&amp; Fall </w:t>
      </w:r>
      <w:r>
        <w:rPr>
          <w:b/>
        </w:rPr>
        <w:t>2010 - 2015 (</w:t>
      </w:r>
      <w:proofErr w:type="spellStart"/>
      <w:r w:rsidR="00C73568">
        <w:rPr>
          <w:b/>
        </w:rPr>
        <w:t>Wtr</w:t>
      </w:r>
      <w:proofErr w:type="spellEnd"/>
      <w:r w:rsidR="00C73568">
        <w:rPr>
          <w:b/>
        </w:rPr>
        <w:t xml:space="preserve"> and </w:t>
      </w:r>
      <w:proofErr w:type="spellStart"/>
      <w:r w:rsidR="00C73568">
        <w:rPr>
          <w:b/>
        </w:rPr>
        <w:t>Spr</w:t>
      </w:r>
      <w:proofErr w:type="spellEnd"/>
      <w:r w:rsidR="00C73568">
        <w:rPr>
          <w:b/>
        </w:rPr>
        <w:t xml:space="preserve"> starters not included in analysis</w:t>
      </w:r>
      <w:r>
        <w:rPr>
          <w:b/>
        </w:rPr>
        <w:t>)</w:t>
      </w:r>
    </w:p>
    <w:p w:rsidR="0055797B" w:rsidRDefault="0055797B" w:rsidP="001D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FC40DD">
        <w:rPr>
          <w:b/>
        </w:rPr>
        <w:t>N=10,790</w:t>
      </w:r>
    </w:p>
    <w:p w:rsidR="00CB7180" w:rsidRDefault="00CB7180" w:rsidP="0055797B">
      <w:pPr>
        <w:spacing w:after="0"/>
      </w:pPr>
    </w:p>
    <w:p w:rsidR="00CB7180" w:rsidRDefault="00FC40DD" w:rsidP="0055797B">
      <w:pPr>
        <w:spacing w:after="0"/>
      </w:pPr>
      <w:r w:rsidRPr="00FC40DD">
        <w:rPr>
          <w:i/>
        </w:rPr>
        <w:t>Population</w:t>
      </w:r>
      <w:r>
        <w:t xml:space="preserve"> = </w:t>
      </w:r>
      <w:r w:rsidR="00CB7180">
        <w:t xml:space="preserve">Transfer students who entered </w:t>
      </w:r>
      <w:r>
        <w:t xml:space="preserve">OSU Summer or </w:t>
      </w:r>
      <w:proofErr w:type="gramStart"/>
      <w:r>
        <w:t>Fall</w:t>
      </w:r>
      <w:proofErr w:type="gramEnd"/>
      <w:r>
        <w:t xml:space="preserve"> term 2010 to</w:t>
      </w:r>
      <w:r w:rsidR="00CB7180">
        <w:t xml:space="preserve"> 2015</w:t>
      </w:r>
      <w:r w:rsidR="00C73568">
        <w:t xml:space="preserve"> (includes part-time)</w:t>
      </w:r>
    </w:p>
    <w:p w:rsidR="00CB7180" w:rsidRDefault="00FC40DD" w:rsidP="0055797B">
      <w:pPr>
        <w:spacing w:after="0"/>
      </w:pPr>
      <w:r w:rsidRPr="00FC40DD">
        <w:rPr>
          <w:i/>
        </w:rPr>
        <w:t>Departed without Degree</w:t>
      </w:r>
      <w:r>
        <w:t xml:space="preserve"> = Students </w:t>
      </w:r>
      <w:r w:rsidR="00CB7180">
        <w:t xml:space="preserve">not enrolled </w:t>
      </w:r>
      <w:proofErr w:type="gramStart"/>
      <w:r>
        <w:t>Winter</w:t>
      </w:r>
      <w:proofErr w:type="gramEnd"/>
      <w:r>
        <w:t xml:space="preserve"> 2017 </w:t>
      </w:r>
      <w:r w:rsidR="00CB7180" w:rsidRPr="00C73568">
        <w:rPr>
          <w:i/>
        </w:rPr>
        <w:t>and</w:t>
      </w:r>
      <w:r w:rsidR="00CB7180">
        <w:t xml:space="preserve"> </w:t>
      </w:r>
      <w:r>
        <w:t>who have</w:t>
      </w:r>
      <w:r w:rsidR="00CB7180">
        <w:t xml:space="preserve"> not earn</w:t>
      </w:r>
      <w:r>
        <w:t>ed</w:t>
      </w:r>
      <w:r w:rsidR="00CB7180">
        <w:t xml:space="preserve"> an OSU degree</w:t>
      </w:r>
    </w:p>
    <w:p w:rsidR="00CB7180" w:rsidRDefault="00CB7180" w:rsidP="0055797B">
      <w:pPr>
        <w:spacing w:after="0"/>
      </w:pPr>
    </w:p>
    <w:p w:rsidR="0055797B" w:rsidRDefault="00EC017D" w:rsidP="001D513C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%</w:t>
      </w:r>
      <w:proofErr w:type="gramEnd"/>
      <w:r>
        <w:rPr>
          <w:b/>
          <w:sz w:val="28"/>
          <w:szCs w:val="28"/>
        </w:rPr>
        <w:t xml:space="preserve"> </w:t>
      </w:r>
      <w:r w:rsidR="0055797B" w:rsidRPr="00EC017D">
        <w:rPr>
          <w:b/>
          <w:sz w:val="28"/>
          <w:szCs w:val="28"/>
        </w:rPr>
        <w:t>Depart</w:t>
      </w:r>
      <w:r w:rsidR="009E42FC" w:rsidRPr="00EC017D">
        <w:rPr>
          <w:b/>
          <w:sz w:val="28"/>
          <w:szCs w:val="28"/>
        </w:rPr>
        <w:t>ed</w:t>
      </w:r>
      <w:r w:rsidR="0055797B" w:rsidRPr="00EC017D">
        <w:rPr>
          <w:b/>
          <w:sz w:val="28"/>
          <w:szCs w:val="28"/>
        </w:rPr>
        <w:t xml:space="preserve"> without Degree</w:t>
      </w:r>
    </w:p>
    <w:p w:rsidR="001D513C" w:rsidRPr="001D513C" w:rsidRDefault="001D513C" w:rsidP="0055797B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513C" w:rsidTr="001D513C">
        <w:tc>
          <w:tcPr>
            <w:tcW w:w="4675" w:type="dxa"/>
          </w:tcPr>
          <w:p w:rsidR="001D513C" w:rsidRPr="0022203C" w:rsidRDefault="001D513C" w:rsidP="001D513C">
            <w:pPr>
              <w:jc w:val="center"/>
              <w:rPr>
                <w:sz w:val="32"/>
                <w:szCs w:val="32"/>
              </w:rPr>
            </w:pPr>
            <w:r w:rsidRPr="0022203C">
              <w:rPr>
                <w:sz w:val="32"/>
                <w:szCs w:val="32"/>
              </w:rPr>
              <w:t>&lt; 90 Transfer Credits</w:t>
            </w:r>
          </w:p>
        </w:tc>
        <w:tc>
          <w:tcPr>
            <w:tcW w:w="4675" w:type="dxa"/>
          </w:tcPr>
          <w:p w:rsidR="001D513C" w:rsidRPr="0022203C" w:rsidRDefault="001D513C" w:rsidP="001D513C">
            <w:pPr>
              <w:jc w:val="center"/>
              <w:rPr>
                <w:sz w:val="32"/>
                <w:szCs w:val="32"/>
              </w:rPr>
            </w:pPr>
            <w:r w:rsidRPr="0022203C">
              <w:rPr>
                <w:sz w:val="32"/>
                <w:szCs w:val="32"/>
              </w:rPr>
              <w:t>90+ Transfer Credits</w:t>
            </w:r>
          </w:p>
        </w:tc>
      </w:tr>
      <w:tr w:rsidR="001D513C" w:rsidTr="001D513C">
        <w:tc>
          <w:tcPr>
            <w:tcW w:w="4675" w:type="dxa"/>
          </w:tcPr>
          <w:p w:rsidR="001D513C" w:rsidRPr="001D513C" w:rsidRDefault="001D513C" w:rsidP="0022203C">
            <w:pPr>
              <w:jc w:val="center"/>
              <w:rPr>
                <w:sz w:val="24"/>
                <w:szCs w:val="24"/>
              </w:rPr>
            </w:pPr>
            <w:r w:rsidRPr="001D513C">
              <w:rPr>
                <w:b/>
                <w:sz w:val="32"/>
                <w:szCs w:val="32"/>
              </w:rPr>
              <w:t>42%</w:t>
            </w:r>
            <w:r w:rsidR="0022203C">
              <w:rPr>
                <w:b/>
                <w:sz w:val="32"/>
                <w:szCs w:val="32"/>
              </w:rPr>
              <w:t xml:space="preserve"> </w:t>
            </w:r>
            <w:r w:rsidR="0022203C">
              <w:rPr>
                <w:sz w:val="24"/>
                <w:szCs w:val="24"/>
              </w:rPr>
              <w:t>(</w:t>
            </w:r>
            <w:r w:rsidRPr="001D513C">
              <w:rPr>
                <w:sz w:val="24"/>
                <w:szCs w:val="24"/>
              </w:rPr>
              <w:t>N=3,361</w:t>
            </w:r>
            <w:r w:rsidR="0022203C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1D513C" w:rsidRPr="0022203C" w:rsidRDefault="001D513C" w:rsidP="0022203C">
            <w:pPr>
              <w:jc w:val="center"/>
              <w:rPr>
                <w:b/>
                <w:sz w:val="32"/>
                <w:szCs w:val="32"/>
              </w:rPr>
            </w:pPr>
            <w:r w:rsidRPr="001D513C">
              <w:rPr>
                <w:b/>
                <w:sz w:val="32"/>
                <w:szCs w:val="32"/>
              </w:rPr>
              <w:t>30%</w:t>
            </w:r>
            <w:r w:rsidR="0022203C">
              <w:rPr>
                <w:b/>
                <w:sz w:val="32"/>
                <w:szCs w:val="32"/>
              </w:rPr>
              <w:t xml:space="preserve"> </w:t>
            </w:r>
            <w:r w:rsidR="0022203C">
              <w:rPr>
                <w:sz w:val="24"/>
                <w:szCs w:val="24"/>
              </w:rPr>
              <w:t>(</w:t>
            </w:r>
            <w:r w:rsidRPr="001D513C">
              <w:rPr>
                <w:sz w:val="24"/>
                <w:szCs w:val="24"/>
              </w:rPr>
              <w:t>N=7,429</w:t>
            </w:r>
            <w:r w:rsidR="0022203C">
              <w:rPr>
                <w:sz w:val="24"/>
                <w:szCs w:val="24"/>
              </w:rPr>
              <w:t>)</w:t>
            </w:r>
          </w:p>
        </w:tc>
      </w:tr>
    </w:tbl>
    <w:p w:rsidR="001D513C" w:rsidRDefault="001D513C" w:rsidP="0055797B">
      <w:pPr>
        <w:spacing w:after="0"/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350"/>
        <w:gridCol w:w="3240"/>
      </w:tblGrid>
      <w:tr w:rsidR="00A63D20" w:rsidTr="00A63D20">
        <w:tc>
          <w:tcPr>
            <w:tcW w:w="3420" w:type="dxa"/>
            <w:vAlign w:val="center"/>
          </w:tcPr>
          <w:p w:rsidR="00A63D20" w:rsidRDefault="00A63D20" w:rsidP="00A63D20">
            <w:pPr>
              <w:jc w:val="center"/>
            </w:pPr>
            <w:r>
              <w:t xml:space="preserve">29% </w:t>
            </w:r>
            <w:proofErr w:type="spellStart"/>
            <w:r>
              <w:t>LaGrande</w:t>
            </w:r>
            <w:proofErr w:type="spellEnd"/>
            <w:r>
              <w:t xml:space="preserve"> (7)</w:t>
            </w:r>
          </w:p>
          <w:p w:rsidR="00A63D20" w:rsidRDefault="00A63D20" w:rsidP="00A63D20">
            <w:pPr>
              <w:jc w:val="center"/>
            </w:pPr>
            <w:r>
              <w:t>38% Corvallis (2,788)</w:t>
            </w:r>
          </w:p>
          <w:p w:rsidR="00A63D20" w:rsidRDefault="00A63D20" w:rsidP="00A63D20">
            <w:pPr>
              <w:jc w:val="center"/>
            </w:pPr>
            <w:r>
              <w:t>61% E-Campus (522)</w:t>
            </w:r>
          </w:p>
          <w:p w:rsidR="00A63D20" w:rsidRDefault="00A63D20" w:rsidP="00A63D20">
            <w:pPr>
              <w:jc w:val="center"/>
            </w:pPr>
            <w:r>
              <w:t>64% Cascades (44)</w:t>
            </w:r>
          </w:p>
        </w:tc>
        <w:tc>
          <w:tcPr>
            <w:tcW w:w="1350" w:type="dxa"/>
            <w:vAlign w:val="center"/>
          </w:tcPr>
          <w:p w:rsidR="00A63D20" w:rsidRPr="002775F4" w:rsidRDefault="00A63D20" w:rsidP="00A63D20">
            <w:pPr>
              <w:jc w:val="center"/>
              <w:rPr>
                <w:b/>
                <w:sz w:val="28"/>
                <w:szCs w:val="28"/>
              </w:rPr>
            </w:pPr>
            <w:r w:rsidRPr="002775F4">
              <w:rPr>
                <w:b/>
                <w:sz w:val="28"/>
                <w:szCs w:val="28"/>
              </w:rPr>
              <w:t>By</w:t>
            </w:r>
          </w:p>
          <w:p w:rsidR="00A63D20" w:rsidRDefault="00A63D20" w:rsidP="00A63D20">
            <w:pPr>
              <w:jc w:val="center"/>
            </w:pPr>
            <w:r w:rsidRPr="002775F4">
              <w:rPr>
                <w:b/>
                <w:sz w:val="28"/>
                <w:szCs w:val="28"/>
              </w:rPr>
              <w:t>Campus</w:t>
            </w:r>
          </w:p>
        </w:tc>
        <w:tc>
          <w:tcPr>
            <w:tcW w:w="3240" w:type="dxa"/>
            <w:vAlign w:val="center"/>
          </w:tcPr>
          <w:p w:rsidR="00A63D20" w:rsidRDefault="00A63D20" w:rsidP="00A63D20">
            <w:pPr>
              <w:jc w:val="center"/>
            </w:pPr>
            <w:r>
              <w:t xml:space="preserve">11% </w:t>
            </w:r>
            <w:proofErr w:type="spellStart"/>
            <w:r>
              <w:t>LaGrande</w:t>
            </w:r>
            <w:proofErr w:type="spellEnd"/>
            <w:r>
              <w:t xml:space="preserve"> (81)</w:t>
            </w:r>
          </w:p>
          <w:p w:rsidR="00A63D20" w:rsidRDefault="00A63D20" w:rsidP="00A63D20">
            <w:pPr>
              <w:jc w:val="center"/>
            </w:pPr>
            <w:r>
              <w:t>24% Corvallis (4,598)</w:t>
            </w:r>
          </w:p>
          <w:p w:rsidR="00A63D20" w:rsidRDefault="00A63D20" w:rsidP="00A63D20">
            <w:pPr>
              <w:jc w:val="center"/>
            </w:pPr>
            <w:r>
              <w:t>32% Cascades (1,100)</w:t>
            </w:r>
          </w:p>
          <w:p w:rsidR="00A63D20" w:rsidRDefault="00A63D20" w:rsidP="00A63D20">
            <w:pPr>
              <w:jc w:val="center"/>
            </w:pPr>
            <w:r>
              <w:t>47% E-Campus (1,650)</w:t>
            </w:r>
          </w:p>
        </w:tc>
      </w:tr>
      <w:tr w:rsidR="00A63D20" w:rsidTr="00A63D20">
        <w:trPr>
          <w:trHeight w:val="152"/>
        </w:trPr>
        <w:tc>
          <w:tcPr>
            <w:tcW w:w="3420" w:type="dxa"/>
            <w:vAlign w:val="center"/>
          </w:tcPr>
          <w:p w:rsidR="00A63D20" w:rsidRDefault="00A63D20" w:rsidP="00A63D20">
            <w:pPr>
              <w:jc w:val="center"/>
            </w:pPr>
          </w:p>
        </w:tc>
        <w:tc>
          <w:tcPr>
            <w:tcW w:w="1350" w:type="dxa"/>
            <w:vAlign w:val="center"/>
          </w:tcPr>
          <w:p w:rsidR="00A63D20" w:rsidRPr="002775F4" w:rsidRDefault="00A63D20" w:rsidP="00A63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63D20" w:rsidRDefault="00A63D20" w:rsidP="00A63D20">
            <w:pPr>
              <w:ind w:right="165"/>
              <w:jc w:val="center"/>
            </w:pPr>
          </w:p>
        </w:tc>
      </w:tr>
      <w:tr w:rsidR="00A63D20" w:rsidTr="00A63D20">
        <w:tc>
          <w:tcPr>
            <w:tcW w:w="3420" w:type="dxa"/>
            <w:vAlign w:val="center"/>
          </w:tcPr>
          <w:p w:rsidR="00A63D20" w:rsidRDefault="00A63D20" w:rsidP="00A63D20">
            <w:pPr>
              <w:jc w:val="center"/>
            </w:pPr>
            <w:r>
              <w:t>33% Native Hawaiian (9)</w:t>
            </w:r>
          </w:p>
          <w:p w:rsidR="00A63D20" w:rsidRDefault="00A63D20" w:rsidP="00A63D20">
            <w:pPr>
              <w:jc w:val="center"/>
            </w:pPr>
            <w:r>
              <w:t>34% Asian (142)</w:t>
            </w:r>
          </w:p>
          <w:p w:rsidR="00A63D20" w:rsidRDefault="00A63D20" w:rsidP="00A63D20">
            <w:pPr>
              <w:jc w:val="center"/>
            </w:pPr>
            <w:r>
              <w:t>40% White (2,513)</w:t>
            </w:r>
          </w:p>
          <w:p w:rsidR="00A63D20" w:rsidRDefault="00A63D20" w:rsidP="00A63D20">
            <w:pPr>
              <w:jc w:val="center"/>
            </w:pPr>
            <w:r>
              <w:t>44% Hispanic (272)</w:t>
            </w:r>
          </w:p>
          <w:p w:rsidR="00A63D20" w:rsidRDefault="00A63D20" w:rsidP="00A63D20">
            <w:pPr>
              <w:jc w:val="center"/>
            </w:pPr>
            <w:r>
              <w:t>49% Multiple (211)</w:t>
            </w:r>
          </w:p>
          <w:p w:rsidR="00A63D20" w:rsidRDefault="00A63D20" w:rsidP="00A63D20">
            <w:pPr>
              <w:jc w:val="center"/>
            </w:pPr>
            <w:r>
              <w:t>54% American Indian (39)</w:t>
            </w:r>
          </w:p>
          <w:p w:rsidR="00A63D20" w:rsidRDefault="00A63D20" w:rsidP="00A63D20">
            <w:pPr>
              <w:jc w:val="center"/>
            </w:pPr>
            <w:r>
              <w:t>62% Black (61)</w:t>
            </w:r>
          </w:p>
        </w:tc>
        <w:tc>
          <w:tcPr>
            <w:tcW w:w="1350" w:type="dxa"/>
            <w:vAlign w:val="center"/>
          </w:tcPr>
          <w:p w:rsidR="00A63D20" w:rsidRPr="002775F4" w:rsidRDefault="00A63D20" w:rsidP="00A63D20">
            <w:pPr>
              <w:jc w:val="center"/>
              <w:rPr>
                <w:b/>
                <w:sz w:val="28"/>
                <w:szCs w:val="28"/>
              </w:rPr>
            </w:pPr>
            <w:r w:rsidRPr="002775F4">
              <w:rPr>
                <w:b/>
                <w:sz w:val="28"/>
                <w:szCs w:val="28"/>
              </w:rPr>
              <w:t>By</w:t>
            </w:r>
          </w:p>
          <w:p w:rsidR="00A63D20" w:rsidRPr="002775F4" w:rsidRDefault="00A63D20" w:rsidP="00A63D20">
            <w:pPr>
              <w:jc w:val="center"/>
              <w:rPr>
                <w:b/>
                <w:sz w:val="28"/>
                <w:szCs w:val="28"/>
              </w:rPr>
            </w:pPr>
            <w:r w:rsidRPr="002775F4">
              <w:rPr>
                <w:b/>
                <w:sz w:val="28"/>
                <w:szCs w:val="28"/>
              </w:rPr>
              <w:t>Race/</w:t>
            </w:r>
          </w:p>
          <w:p w:rsidR="00A63D20" w:rsidRDefault="00A63D20" w:rsidP="00A63D20">
            <w:pPr>
              <w:jc w:val="center"/>
            </w:pPr>
            <w:r w:rsidRPr="002775F4">
              <w:rPr>
                <w:b/>
                <w:sz w:val="28"/>
                <w:szCs w:val="28"/>
              </w:rPr>
              <w:t>Ethnicity</w:t>
            </w:r>
          </w:p>
        </w:tc>
        <w:tc>
          <w:tcPr>
            <w:tcW w:w="3240" w:type="dxa"/>
            <w:vAlign w:val="center"/>
          </w:tcPr>
          <w:p w:rsidR="00A63D20" w:rsidRDefault="00A63D20" w:rsidP="00A63D20">
            <w:pPr>
              <w:ind w:right="165"/>
              <w:jc w:val="center"/>
            </w:pPr>
            <w:r>
              <w:t>23% Asian (233)</w:t>
            </w:r>
          </w:p>
          <w:p w:rsidR="00A63D20" w:rsidRDefault="00A63D20" w:rsidP="00A63D20">
            <w:pPr>
              <w:ind w:right="165"/>
              <w:jc w:val="center"/>
            </w:pPr>
            <w:r>
              <w:t>27% American Indian (91)</w:t>
            </w:r>
          </w:p>
          <w:p w:rsidR="00A63D20" w:rsidRDefault="00A63D20" w:rsidP="00A63D20">
            <w:pPr>
              <w:ind w:right="165"/>
              <w:jc w:val="center"/>
            </w:pPr>
            <w:r>
              <w:t>29% White (5,639)</w:t>
            </w:r>
          </w:p>
          <w:p w:rsidR="00A63D20" w:rsidRDefault="00A63D20" w:rsidP="00A63D20">
            <w:pPr>
              <w:ind w:right="165"/>
              <w:jc w:val="center"/>
            </w:pPr>
            <w:r>
              <w:t>34% Hispanic (640)</w:t>
            </w:r>
          </w:p>
          <w:p w:rsidR="00A63D20" w:rsidRDefault="00A63D20" w:rsidP="00A63D20">
            <w:pPr>
              <w:ind w:right="165"/>
              <w:jc w:val="center"/>
            </w:pPr>
            <w:r>
              <w:t>36% Multiple (428)</w:t>
            </w:r>
          </w:p>
          <w:p w:rsidR="00A63D20" w:rsidRDefault="00A63D20" w:rsidP="00A63D20">
            <w:pPr>
              <w:ind w:right="165"/>
              <w:jc w:val="center"/>
            </w:pPr>
            <w:r>
              <w:t>41% Black (79)</w:t>
            </w:r>
          </w:p>
          <w:p w:rsidR="00A63D20" w:rsidRDefault="00A63D20" w:rsidP="00A63D20">
            <w:pPr>
              <w:jc w:val="center"/>
            </w:pPr>
            <w:r>
              <w:t>50% Native Hawaiian (16)</w:t>
            </w:r>
          </w:p>
        </w:tc>
      </w:tr>
      <w:tr w:rsidR="00A63D20" w:rsidTr="00A63D20">
        <w:tc>
          <w:tcPr>
            <w:tcW w:w="3420" w:type="dxa"/>
            <w:vAlign w:val="center"/>
          </w:tcPr>
          <w:p w:rsidR="00A63D20" w:rsidRDefault="00A63D20" w:rsidP="00A63D20">
            <w:pPr>
              <w:jc w:val="center"/>
            </w:pPr>
          </w:p>
        </w:tc>
        <w:tc>
          <w:tcPr>
            <w:tcW w:w="1350" w:type="dxa"/>
            <w:vAlign w:val="center"/>
          </w:tcPr>
          <w:p w:rsidR="00A63D20" w:rsidRPr="004F2A06" w:rsidRDefault="00A63D20" w:rsidP="00A63D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63D20" w:rsidRDefault="00A63D20" w:rsidP="00A63D20">
            <w:pPr>
              <w:jc w:val="center"/>
            </w:pPr>
          </w:p>
        </w:tc>
      </w:tr>
      <w:tr w:rsidR="00A63D20" w:rsidTr="00A63D20">
        <w:tc>
          <w:tcPr>
            <w:tcW w:w="3420" w:type="dxa"/>
            <w:vAlign w:val="center"/>
          </w:tcPr>
          <w:p w:rsidR="00A63D20" w:rsidRDefault="00A63D20" w:rsidP="00A63D20">
            <w:pPr>
              <w:jc w:val="center"/>
            </w:pPr>
            <w:r>
              <w:t>36% PHHS (498)</w:t>
            </w:r>
          </w:p>
          <w:p w:rsidR="00A63D20" w:rsidRDefault="00A63D20" w:rsidP="00A63D20">
            <w:pPr>
              <w:jc w:val="center"/>
            </w:pPr>
            <w:r>
              <w:t>36% Pre-Business (371)</w:t>
            </w:r>
          </w:p>
          <w:p w:rsidR="00A63D20" w:rsidRDefault="00A63D20" w:rsidP="00A63D20">
            <w:pPr>
              <w:jc w:val="center"/>
            </w:pPr>
            <w:r>
              <w:t>36% Pre-Forestry (22)</w:t>
            </w:r>
          </w:p>
          <w:p w:rsidR="00A63D20" w:rsidRDefault="00A63D20" w:rsidP="00A63D20">
            <w:pPr>
              <w:jc w:val="center"/>
            </w:pPr>
            <w:r>
              <w:t>37% Forestry (158)</w:t>
            </w:r>
          </w:p>
          <w:p w:rsidR="00A63D20" w:rsidRDefault="00A63D20" w:rsidP="00A63D20">
            <w:pPr>
              <w:jc w:val="center"/>
            </w:pPr>
            <w:r>
              <w:t>41% CLA (694)</w:t>
            </w:r>
          </w:p>
          <w:p w:rsidR="00A63D20" w:rsidRDefault="00A63D20" w:rsidP="00A63D20">
            <w:pPr>
              <w:tabs>
                <w:tab w:val="center" w:pos="2229"/>
                <w:tab w:val="right" w:pos="4459"/>
              </w:tabs>
              <w:jc w:val="center"/>
            </w:pPr>
            <w:r>
              <w:t>43% Pre-Engineering (551)</w:t>
            </w:r>
          </w:p>
          <w:p w:rsidR="00A63D20" w:rsidRDefault="00A63D20" w:rsidP="00A63D20">
            <w:pPr>
              <w:tabs>
                <w:tab w:val="center" w:pos="2229"/>
                <w:tab w:val="right" w:pos="4459"/>
              </w:tabs>
              <w:jc w:val="center"/>
            </w:pPr>
            <w:r>
              <w:t>46% Ag Sciences (443)</w:t>
            </w:r>
          </w:p>
          <w:p w:rsidR="00A63D20" w:rsidRDefault="00A63D20" w:rsidP="00A63D20">
            <w:pPr>
              <w:tabs>
                <w:tab w:val="center" w:pos="2229"/>
                <w:tab w:val="right" w:pos="4459"/>
              </w:tabs>
              <w:jc w:val="center"/>
            </w:pPr>
            <w:r>
              <w:t>46% Science (434)</w:t>
            </w:r>
          </w:p>
          <w:p w:rsidR="00A63D20" w:rsidRDefault="00A63D20" w:rsidP="00A63D20">
            <w:pPr>
              <w:tabs>
                <w:tab w:val="center" w:pos="2229"/>
                <w:tab w:val="right" w:pos="4459"/>
              </w:tabs>
              <w:jc w:val="center"/>
            </w:pPr>
            <w:r>
              <w:t>47% UESP (125)</w:t>
            </w:r>
          </w:p>
          <w:p w:rsidR="00A63D20" w:rsidRDefault="00A63D20" w:rsidP="00A63D20">
            <w:pPr>
              <w:jc w:val="center"/>
            </w:pPr>
            <w:r>
              <w:t>56% CEOAS (55)</w:t>
            </w:r>
          </w:p>
        </w:tc>
        <w:tc>
          <w:tcPr>
            <w:tcW w:w="1350" w:type="dxa"/>
            <w:vAlign w:val="center"/>
          </w:tcPr>
          <w:p w:rsidR="00A63D20" w:rsidRPr="004F2A06" w:rsidRDefault="00A63D20" w:rsidP="00A63D20">
            <w:pPr>
              <w:jc w:val="center"/>
              <w:rPr>
                <w:b/>
                <w:sz w:val="28"/>
                <w:szCs w:val="28"/>
              </w:rPr>
            </w:pPr>
            <w:r w:rsidRPr="004F2A06">
              <w:rPr>
                <w:b/>
                <w:sz w:val="28"/>
                <w:szCs w:val="28"/>
              </w:rPr>
              <w:t>By</w:t>
            </w:r>
          </w:p>
          <w:p w:rsidR="00A63D20" w:rsidRDefault="00A63D20" w:rsidP="00A63D20">
            <w:pPr>
              <w:jc w:val="center"/>
              <w:rPr>
                <w:b/>
                <w:sz w:val="28"/>
                <w:szCs w:val="28"/>
              </w:rPr>
            </w:pPr>
            <w:r w:rsidRPr="004F2A06">
              <w:rPr>
                <w:b/>
                <w:sz w:val="28"/>
                <w:szCs w:val="28"/>
              </w:rPr>
              <w:t>College</w:t>
            </w:r>
          </w:p>
          <w:p w:rsidR="002E5132" w:rsidRPr="00B75533" w:rsidRDefault="002E5132" w:rsidP="002E5132">
            <w:pPr>
              <w:jc w:val="center"/>
              <w:rPr>
                <w:b/>
                <w:sz w:val="12"/>
                <w:szCs w:val="12"/>
              </w:rPr>
            </w:pPr>
          </w:p>
          <w:p w:rsidR="002E5132" w:rsidRPr="002E5132" w:rsidRDefault="002E5132" w:rsidP="002E5132">
            <w:pPr>
              <w:jc w:val="center"/>
            </w:pPr>
            <w:r>
              <w:rPr>
                <w:b/>
              </w:rPr>
              <w:t>(at first term)</w:t>
            </w:r>
          </w:p>
        </w:tc>
        <w:tc>
          <w:tcPr>
            <w:tcW w:w="3240" w:type="dxa"/>
            <w:vAlign w:val="center"/>
          </w:tcPr>
          <w:p w:rsidR="00A63D20" w:rsidRDefault="00A63D20" w:rsidP="00A63D20">
            <w:pPr>
              <w:jc w:val="center"/>
            </w:pPr>
            <w:r>
              <w:t>8% Engineering (253)</w:t>
            </w:r>
          </w:p>
          <w:p w:rsidR="00A63D20" w:rsidRDefault="00A63D20" w:rsidP="00A63D20">
            <w:pPr>
              <w:jc w:val="center"/>
            </w:pPr>
            <w:r>
              <w:t>13% Business (78)</w:t>
            </w:r>
          </w:p>
          <w:p w:rsidR="00A63D20" w:rsidRDefault="00A63D20" w:rsidP="00A63D20">
            <w:pPr>
              <w:jc w:val="center"/>
            </w:pPr>
            <w:r>
              <w:t>22% PHHS (1,048)</w:t>
            </w:r>
          </w:p>
          <w:p w:rsidR="00A63D20" w:rsidRDefault="00A63D20" w:rsidP="00A63D20">
            <w:pPr>
              <w:jc w:val="center"/>
            </w:pPr>
            <w:r>
              <w:t>26% Pre-Business (620)</w:t>
            </w:r>
          </w:p>
          <w:p w:rsidR="00A63D20" w:rsidRDefault="00A63D20" w:rsidP="00A63D20">
            <w:pPr>
              <w:jc w:val="center"/>
            </w:pPr>
            <w:r>
              <w:t>27% Science (1,008)</w:t>
            </w:r>
          </w:p>
          <w:p w:rsidR="00A63D20" w:rsidRDefault="00A63D20" w:rsidP="00A63D20">
            <w:pPr>
              <w:jc w:val="center"/>
            </w:pPr>
            <w:r>
              <w:t>27% Pre-Engineering (932)</w:t>
            </w:r>
          </w:p>
          <w:p w:rsidR="00A63D20" w:rsidRDefault="00A63D20" w:rsidP="00A63D20">
            <w:pPr>
              <w:jc w:val="center"/>
            </w:pPr>
            <w:r>
              <w:t>33% Pre-Forestry (33)</w:t>
            </w:r>
          </w:p>
          <w:p w:rsidR="00A63D20" w:rsidRDefault="00A63D20" w:rsidP="00A63D20">
            <w:pPr>
              <w:jc w:val="center"/>
            </w:pPr>
            <w:r>
              <w:t>35% Ag Sciences (1,046)</w:t>
            </w:r>
          </w:p>
          <w:p w:rsidR="00A63D20" w:rsidRDefault="00A63D20" w:rsidP="00A63D20">
            <w:pPr>
              <w:jc w:val="center"/>
            </w:pPr>
            <w:r>
              <w:t>37% CLA (1,617)</w:t>
            </w:r>
          </w:p>
          <w:p w:rsidR="00A63D20" w:rsidRDefault="00A63D20" w:rsidP="00A63D20">
            <w:pPr>
              <w:jc w:val="center"/>
            </w:pPr>
            <w:r>
              <w:t>38% Forestry (449)</w:t>
            </w:r>
          </w:p>
          <w:p w:rsidR="00A63D20" w:rsidRDefault="00A63D20" w:rsidP="00A63D20">
            <w:pPr>
              <w:jc w:val="center"/>
            </w:pPr>
            <w:r>
              <w:t>44% CEOAS (239)</w:t>
            </w:r>
          </w:p>
          <w:p w:rsidR="00A63D20" w:rsidRDefault="00A63D20" w:rsidP="00A63D20">
            <w:pPr>
              <w:jc w:val="center"/>
            </w:pPr>
            <w:r>
              <w:t>44% UESP (104)</w:t>
            </w:r>
          </w:p>
        </w:tc>
      </w:tr>
    </w:tbl>
    <w:p w:rsidR="00A63D20" w:rsidRDefault="00A63D20" w:rsidP="0055797B">
      <w:pPr>
        <w:spacing w:after="0"/>
      </w:pPr>
    </w:p>
    <w:p w:rsidR="00740A8E" w:rsidRDefault="00740A8E" w:rsidP="0055797B">
      <w:pPr>
        <w:spacing w:after="0"/>
        <w:rPr>
          <w:b/>
          <w:sz w:val="24"/>
          <w:szCs w:val="24"/>
        </w:rPr>
      </w:pPr>
      <w:r w:rsidRPr="00740A8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4010024</wp:posOffset>
                </wp:positionH>
                <wp:positionV relativeFrom="paragraph">
                  <wp:posOffset>40640</wp:posOffset>
                </wp:positionV>
                <wp:extent cx="2200275" cy="1404620"/>
                <wp:effectExtent l="0" t="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A8E" w:rsidRPr="00740A8E" w:rsidRDefault="00740A8E" w:rsidP="00740A8E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40A8E">
                              <w:rPr>
                                <w:b/>
                                <w:u w:val="single"/>
                              </w:rPr>
                              <w:t>Population Stats</w:t>
                            </w:r>
                          </w:p>
                          <w:p w:rsidR="00740A8E" w:rsidRDefault="00740A8E" w:rsidP="0074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hanging="630"/>
                            </w:pPr>
                            <w:r>
                              <w:t>Transfer Credits</w:t>
                            </w:r>
                          </w:p>
                          <w:p w:rsidR="00740A8E" w:rsidRDefault="00740A8E" w:rsidP="00740A8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450" w:hanging="180"/>
                            </w:pPr>
                            <w:r>
                              <w:t>Up to 45: 4.7%</w:t>
                            </w:r>
                          </w:p>
                          <w:p w:rsidR="00740A8E" w:rsidRDefault="00740A8E" w:rsidP="00740A8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450" w:hanging="180"/>
                            </w:pPr>
                            <w:r>
                              <w:t>46-89: 26.5%</w:t>
                            </w:r>
                          </w:p>
                          <w:p w:rsidR="00740A8E" w:rsidRDefault="002E5132" w:rsidP="00740A8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450" w:hanging="180"/>
                            </w:pPr>
                            <w:r>
                              <w:t>90+: 68.8</w:t>
                            </w:r>
                            <w:r w:rsidR="00740A8E">
                              <w:t>%</w:t>
                            </w:r>
                          </w:p>
                          <w:p w:rsidR="00740A8E" w:rsidRPr="00740A8E" w:rsidRDefault="00740A8E" w:rsidP="00740A8E">
                            <w:pPr>
                              <w:tabs>
                                <w:tab w:val="left" w:pos="360"/>
                              </w:tabs>
                              <w:spacing w:after="0"/>
                              <w:ind w:hanging="63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40A8E" w:rsidRDefault="00740A8E" w:rsidP="0074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hanging="630"/>
                            </w:pPr>
                            <w:r>
                              <w:t>Enrollment Eligibility</w:t>
                            </w:r>
                          </w:p>
                          <w:p w:rsidR="00740A8E" w:rsidRDefault="00740A8E" w:rsidP="00740A8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450" w:hanging="180"/>
                            </w:pPr>
                            <w:r>
                              <w:t>7,724 not enrolled WTR ‘17</w:t>
                            </w:r>
                          </w:p>
                          <w:p w:rsidR="00740A8E" w:rsidRDefault="00740A8E" w:rsidP="00740A8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450" w:hanging="180"/>
                            </w:pPr>
                            <w:r>
                              <w:t>52.</w:t>
                            </w:r>
                            <w:r w:rsidR="002E5132">
                              <w:t>8</w:t>
                            </w:r>
                            <w:r>
                              <w:t>% Graduated</w:t>
                            </w:r>
                          </w:p>
                          <w:p w:rsidR="00740A8E" w:rsidRDefault="00740A8E" w:rsidP="00740A8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450" w:hanging="180"/>
                            </w:pPr>
                            <w:r>
                              <w:t>39.4% Stopped out &gt;= 1yr ago</w:t>
                            </w:r>
                          </w:p>
                          <w:p w:rsidR="00740A8E" w:rsidRDefault="002E5132" w:rsidP="00740A8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450" w:hanging="180"/>
                            </w:pPr>
                            <w:r>
                              <w:t>7.9</w:t>
                            </w:r>
                            <w:r w:rsidR="00740A8E">
                              <w:t>% Stopped out &lt; 1yr 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3.2pt;width:17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PF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JapdLheUcPQV83x+VSb1MlY9P7fOh/cCNImHmjoUP8Gz&#10;w4MPMR1WPYfE3zwo2W6lUslwu2ajHDkwbJRtWqmCF2HKkKGmN4tyMTHwV4g8rT9BaBmw45XUNb0+&#10;B7Eq8vbOtKkfA5NqOmPKypyIjNxNLIaxGU/CNNAekVIHU2fjJOKhB/eDkgG7uqb++545QYn6YFCW&#10;m2I+j2OQjPliiRwSd+lpLj3McISqaaBkOm5CGp1EmL1D+bYyERt1njI55Yrdmvg+TVYch0s7Rf2a&#10;//VPAAAA//8DAFBLAwQUAAYACAAAACEAxxG+Ud4AAAAJAQAADwAAAGRycy9kb3ducmV2LnhtbEyP&#10;wU7DMBBE70j8g7VIXCrqNCVpCXEqqNQTp4Zyd+MliYjXwXbb9O9ZTnDb0YzezpSbyQ7ijD70jhQs&#10;5gkIpMaZnloFh/fdwxpEiJqMHhyhgisG2FS3N6UujLvQHs91bAVDKBRaQRfjWEgZmg6tDnM3IrH3&#10;6bzVkaVvpfH6wnA7yDRJcml1T/yh0yNuO2y+6pNVkH/Xy9nbh5nR/rp79Y3NzPaQKXV/N708g4g4&#10;xb8w/Nbn6lBxp6M7kQliYMZykXGUj0cQ7D+t1rztqCBNVznIqpT/F1Q/AAAA//8DAFBLAQItABQA&#10;BgAIAAAAIQC2gziS/gAAAOEBAAATAAAAAAAAAAAAAAAAAAAAAABbQ29udGVudF9UeXBlc10ueG1s&#10;UEsBAi0AFAAGAAgAAAAhADj9If/WAAAAlAEAAAsAAAAAAAAAAAAAAAAALwEAAF9yZWxzLy5yZWxz&#10;UEsBAi0AFAAGAAgAAAAhAFQWU8UkAgAARwQAAA4AAAAAAAAAAAAAAAAALgIAAGRycy9lMm9Eb2Mu&#10;eG1sUEsBAi0AFAAGAAgAAAAhAMcRvlHeAAAACQEAAA8AAAAAAAAAAAAAAAAAfgQAAGRycy9kb3du&#10;cmV2LnhtbFBLBQYAAAAABAAEAPMAAACJBQAAAAA=&#10;">
                <v:textbox style="mso-fit-shape-to-text:t">
                  <w:txbxContent>
                    <w:p w:rsidR="00740A8E" w:rsidRPr="00740A8E" w:rsidRDefault="00740A8E" w:rsidP="00740A8E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740A8E">
                        <w:rPr>
                          <w:b/>
                          <w:u w:val="single"/>
                        </w:rPr>
                        <w:t>Population Stats</w:t>
                      </w:r>
                    </w:p>
                    <w:p w:rsidR="00740A8E" w:rsidRDefault="00740A8E" w:rsidP="0074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/>
                        <w:ind w:hanging="630"/>
                      </w:pPr>
                      <w:r>
                        <w:t>Transfer Credits</w:t>
                      </w:r>
                    </w:p>
                    <w:p w:rsidR="00740A8E" w:rsidRDefault="00740A8E" w:rsidP="00740A8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60"/>
                        </w:tabs>
                        <w:spacing w:after="0"/>
                        <w:ind w:left="450" w:hanging="180"/>
                      </w:pPr>
                      <w:r>
                        <w:t>Up to 45: 4.7%</w:t>
                      </w:r>
                    </w:p>
                    <w:p w:rsidR="00740A8E" w:rsidRDefault="00740A8E" w:rsidP="00740A8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60"/>
                        </w:tabs>
                        <w:spacing w:after="0"/>
                        <w:ind w:left="450" w:hanging="180"/>
                      </w:pPr>
                      <w:r>
                        <w:t>46-89: 26.5%</w:t>
                      </w:r>
                    </w:p>
                    <w:p w:rsidR="00740A8E" w:rsidRDefault="002E5132" w:rsidP="00740A8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60"/>
                        </w:tabs>
                        <w:spacing w:after="0"/>
                        <w:ind w:left="450" w:hanging="180"/>
                      </w:pPr>
                      <w:r>
                        <w:t>90+: 68.8</w:t>
                      </w:r>
                      <w:r w:rsidR="00740A8E">
                        <w:t>%</w:t>
                      </w:r>
                    </w:p>
                    <w:p w:rsidR="00740A8E" w:rsidRPr="00740A8E" w:rsidRDefault="00740A8E" w:rsidP="00740A8E">
                      <w:pPr>
                        <w:tabs>
                          <w:tab w:val="left" w:pos="360"/>
                        </w:tabs>
                        <w:spacing w:after="0"/>
                        <w:ind w:hanging="630"/>
                        <w:rPr>
                          <w:sz w:val="12"/>
                          <w:szCs w:val="12"/>
                        </w:rPr>
                      </w:pPr>
                    </w:p>
                    <w:p w:rsidR="00740A8E" w:rsidRDefault="00740A8E" w:rsidP="0074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/>
                        <w:ind w:hanging="630"/>
                      </w:pPr>
                      <w:r>
                        <w:t>Enrollment Eligibility</w:t>
                      </w:r>
                    </w:p>
                    <w:p w:rsidR="00740A8E" w:rsidRDefault="00740A8E" w:rsidP="00740A8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60"/>
                        </w:tabs>
                        <w:spacing w:after="0"/>
                        <w:ind w:left="450" w:hanging="180"/>
                      </w:pPr>
                      <w:r>
                        <w:t>7,724 not enrolled WTR ‘17</w:t>
                      </w:r>
                    </w:p>
                    <w:p w:rsidR="00740A8E" w:rsidRDefault="00740A8E" w:rsidP="00740A8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60"/>
                        </w:tabs>
                        <w:spacing w:after="0"/>
                        <w:ind w:left="450" w:hanging="180"/>
                      </w:pPr>
                      <w:r>
                        <w:t>52.</w:t>
                      </w:r>
                      <w:r w:rsidR="002E5132">
                        <w:t>8</w:t>
                      </w:r>
                      <w:r>
                        <w:t>% Graduated</w:t>
                      </w:r>
                    </w:p>
                    <w:p w:rsidR="00740A8E" w:rsidRDefault="00740A8E" w:rsidP="00740A8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60"/>
                        </w:tabs>
                        <w:spacing w:after="0"/>
                        <w:ind w:left="450" w:hanging="180"/>
                      </w:pPr>
                      <w:r>
                        <w:t>39.4% Stopped out &gt;= 1yr ago</w:t>
                      </w:r>
                    </w:p>
                    <w:p w:rsidR="00740A8E" w:rsidRDefault="002E5132" w:rsidP="00740A8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60"/>
                        </w:tabs>
                        <w:spacing w:after="0"/>
                        <w:ind w:left="450" w:hanging="180"/>
                      </w:pPr>
                      <w:r>
                        <w:t>7.9</w:t>
                      </w:r>
                      <w:r w:rsidR="00740A8E">
                        <w:t>% Stopped out &lt; 1yr ago</w:t>
                      </w:r>
                    </w:p>
                  </w:txbxContent>
                </v:textbox>
              </v:shape>
            </w:pict>
          </mc:Fallback>
        </mc:AlternateContent>
      </w:r>
      <w:r w:rsidR="0022203C" w:rsidRPr="0022203C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>ficial Transfer Graduation Rate</w:t>
      </w:r>
    </w:p>
    <w:p w:rsidR="0022203C" w:rsidRPr="0022203C" w:rsidRDefault="0022203C" w:rsidP="0055797B">
      <w:pPr>
        <w:spacing w:after="0"/>
        <w:rPr>
          <w:b/>
          <w:sz w:val="24"/>
          <w:szCs w:val="24"/>
        </w:rPr>
      </w:pPr>
      <w:r w:rsidRPr="0022203C">
        <w:rPr>
          <w:b/>
          <w:sz w:val="24"/>
          <w:szCs w:val="24"/>
        </w:rPr>
        <w:t xml:space="preserve">(IR reported </w:t>
      </w:r>
      <w:r w:rsidRPr="008D28E4">
        <w:rPr>
          <w:b/>
          <w:i/>
          <w:sz w:val="24"/>
          <w:szCs w:val="24"/>
        </w:rPr>
        <w:t>Student Achievement Measure</w:t>
      </w:r>
      <w:r w:rsidRPr="0022203C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015"/>
        <w:gridCol w:w="1015"/>
        <w:gridCol w:w="1015"/>
      </w:tblGrid>
      <w:tr w:rsidR="0022203C" w:rsidRPr="00FB580A" w:rsidTr="00740A8E">
        <w:tc>
          <w:tcPr>
            <w:tcW w:w="3055" w:type="dxa"/>
          </w:tcPr>
          <w:p w:rsidR="0022203C" w:rsidRPr="00FB580A" w:rsidRDefault="0022203C" w:rsidP="00B92CA9">
            <w:pPr>
              <w:jc w:val="center"/>
              <w:rPr>
                <w:b/>
              </w:rPr>
            </w:pPr>
            <w:r w:rsidRPr="00FB580A">
              <w:rPr>
                <w:b/>
              </w:rPr>
              <w:t>Full-</w:t>
            </w:r>
            <w:r>
              <w:rPr>
                <w:b/>
              </w:rPr>
              <w:t xml:space="preserve">time, Fall </w:t>
            </w:r>
            <w:r w:rsidRPr="00FB580A">
              <w:rPr>
                <w:b/>
              </w:rPr>
              <w:t>Transfer Cohort:</w:t>
            </w:r>
          </w:p>
          <w:p w:rsidR="0022203C" w:rsidRPr="00FB580A" w:rsidRDefault="00740A8E" w:rsidP="00B92CA9">
            <w:pPr>
              <w:jc w:val="center"/>
              <w:rPr>
                <w:b/>
              </w:rPr>
            </w:pPr>
            <w:r>
              <w:rPr>
                <w:b/>
              </w:rPr>
              <w:t>Grad</w:t>
            </w:r>
            <w:r w:rsidR="0022203C" w:rsidRPr="00FB580A">
              <w:rPr>
                <w:b/>
              </w:rPr>
              <w:t xml:space="preserve"> Rate</w:t>
            </w:r>
            <w:r w:rsidR="0022203C">
              <w:rPr>
                <w:b/>
              </w:rPr>
              <w:t xml:space="preserve"> (’09 or ’10 cohort)</w:t>
            </w:r>
          </w:p>
        </w:tc>
        <w:tc>
          <w:tcPr>
            <w:tcW w:w="1015" w:type="dxa"/>
          </w:tcPr>
          <w:p w:rsidR="0022203C" w:rsidRPr="00FB580A" w:rsidRDefault="0022203C" w:rsidP="00B92CA9">
            <w:pPr>
              <w:jc w:val="center"/>
              <w:rPr>
                <w:b/>
              </w:rPr>
            </w:pPr>
            <w:r w:rsidRPr="00FB580A">
              <w:rPr>
                <w:b/>
              </w:rPr>
              <w:t>Grad</w:t>
            </w:r>
            <w:r w:rsidR="00740A8E">
              <w:rPr>
                <w:b/>
              </w:rPr>
              <w:t xml:space="preserve"> in</w:t>
            </w:r>
          </w:p>
          <w:p w:rsidR="0022203C" w:rsidRPr="00FB580A" w:rsidRDefault="0022203C" w:rsidP="00B92CA9">
            <w:pPr>
              <w:jc w:val="center"/>
              <w:rPr>
                <w:b/>
              </w:rPr>
            </w:pPr>
            <w:r w:rsidRPr="00FB580A">
              <w:rPr>
                <w:b/>
              </w:rPr>
              <w:t>2 years</w:t>
            </w:r>
          </w:p>
        </w:tc>
        <w:tc>
          <w:tcPr>
            <w:tcW w:w="1015" w:type="dxa"/>
          </w:tcPr>
          <w:p w:rsidR="00740A8E" w:rsidRDefault="0022203C" w:rsidP="00740A8E">
            <w:pPr>
              <w:jc w:val="center"/>
              <w:rPr>
                <w:b/>
              </w:rPr>
            </w:pPr>
            <w:r w:rsidRPr="00FB580A">
              <w:rPr>
                <w:b/>
              </w:rPr>
              <w:t>Grad</w:t>
            </w:r>
            <w:r w:rsidR="00740A8E">
              <w:rPr>
                <w:b/>
              </w:rPr>
              <w:t xml:space="preserve"> </w:t>
            </w:r>
            <w:r w:rsidRPr="00FB580A">
              <w:rPr>
                <w:b/>
              </w:rPr>
              <w:t>in</w:t>
            </w:r>
          </w:p>
          <w:p w:rsidR="0022203C" w:rsidRPr="00FB580A" w:rsidRDefault="0022203C" w:rsidP="00740A8E">
            <w:pPr>
              <w:jc w:val="center"/>
              <w:rPr>
                <w:b/>
              </w:rPr>
            </w:pPr>
            <w:r w:rsidRPr="00FB580A">
              <w:rPr>
                <w:b/>
              </w:rPr>
              <w:t>4 years</w:t>
            </w:r>
          </w:p>
        </w:tc>
        <w:tc>
          <w:tcPr>
            <w:tcW w:w="1015" w:type="dxa"/>
          </w:tcPr>
          <w:p w:rsidR="00740A8E" w:rsidRDefault="0022203C" w:rsidP="00740A8E">
            <w:pPr>
              <w:jc w:val="center"/>
              <w:rPr>
                <w:b/>
              </w:rPr>
            </w:pPr>
            <w:r w:rsidRPr="00FB580A">
              <w:rPr>
                <w:b/>
              </w:rPr>
              <w:t>Grad</w:t>
            </w:r>
            <w:r w:rsidR="00740A8E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FB580A">
              <w:rPr>
                <w:b/>
              </w:rPr>
              <w:t>n</w:t>
            </w:r>
          </w:p>
          <w:p w:rsidR="0022203C" w:rsidRPr="00FB580A" w:rsidRDefault="0022203C" w:rsidP="00740A8E">
            <w:pPr>
              <w:jc w:val="center"/>
              <w:rPr>
                <w:b/>
              </w:rPr>
            </w:pPr>
            <w:r w:rsidRPr="00FB580A">
              <w:rPr>
                <w:b/>
              </w:rPr>
              <w:t>6 years</w:t>
            </w:r>
          </w:p>
        </w:tc>
      </w:tr>
      <w:tr w:rsidR="0022203C" w:rsidRPr="00B05C3A" w:rsidTr="00740A8E">
        <w:tc>
          <w:tcPr>
            <w:tcW w:w="3055" w:type="dxa"/>
            <w:shd w:val="clear" w:color="auto" w:fill="FFC000"/>
          </w:tcPr>
          <w:p w:rsidR="0022203C" w:rsidRPr="00B05C3A" w:rsidRDefault="0022203C" w:rsidP="00B92CA9">
            <w:pPr>
              <w:rPr>
                <w:b/>
              </w:rPr>
            </w:pPr>
            <w:r w:rsidRPr="00B05C3A">
              <w:rPr>
                <w:b/>
              </w:rPr>
              <w:t>Oregon State University</w:t>
            </w:r>
          </w:p>
        </w:tc>
        <w:tc>
          <w:tcPr>
            <w:tcW w:w="1015" w:type="dxa"/>
            <w:shd w:val="clear" w:color="auto" w:fill="FFC000"/>
          </w:tcPr>
          <w:p w:rsidR="0022203C" w:rsidRPr="00B05C3A" w:rsidRDefault="0022203C" w:rsidP="00B92CA9">
            <w:pPr>
              <w:jc w:val="center"/>
              <w:rPr>
                <w:b/>
              </w:rPr>
            </w:pPr>
            <w:r w:rsidRPr="00B05C3A">
              <w:rPr>
                <w:b/>
              </w:rPr>
              <w:t>14%</w:t>
            </w:r>
          </w:p>
        </w:tc>
        <w:tc>
          <w:tcPr>
            <w:tcW w:w="1015" w:type="dxa"/>
            <w:shd w:val="clear" w:color="auto" w:fill="FFC000"/>
          </w:tcPr>
          <w:p w:rsidR="0022203C" w:rsidRPr="00B05C3A" w:rsidRDefault="0022203C" w:rsidP="00B92CA9">
            <w:pPr>
              <w:jc w:val="center"/>
              <w:rPr>
                <w:b/>
              </w:rPr>
            </w:pPr>
            <w:r w:rsidRPr="00B05C3A">
              <w:rPr>
                <w:b/>
              </w:rPr>
              <w:t>63%</w:t>
            </w:r>
          </w:p>
        </w:tc>
        <w:tc>
          <w:tcPr>
            <w:tcW w:w="1015" w:type="dxa"/>
            <w:shd w:val="clear" w:color="auto" w:fill="FFC000"/>
          </w:tcPr>
          <w:p w:rsidR="0022203C" w:rsidRPr="00B05C3A" w:rsidRDefault="0022203C" w:rsidP="00B92CA9">
            <w:pPr>
              <w:jc w:val="center"/>
              <w:rPr>
                <w:b/>
              </w:rPr>
            </w:pPr>
            <w:r w:rsidRPr="00B05C3A">
              <w:rPr>
                <w:b/>
              </w:rPr>
              <w:t>70%</w:t>
            </w:r>
          </w:p>
        </w:tc>
      </w:tr>
      <w:tr w:rsidR="0022203C" w:rsidTr="00740A8E">
        <w:tc>
          <w:tcPr>
            <w:tcW w:w="3055" w:type="dxa"/>
          </w:tcPr>
          <w:p w:rsidR="0022203C" w:rsidRDefault="0022203C" w:rsidP="00B92CA9">
            <w:r>
              <w:t>University of Oregon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24%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72%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78%</w:t>
            </w:r>
          </w:p>
        </w:tc>
      </w:tr>
      <w:tr w:rsidR="0022203C" w:rsidTr="00740A8E">
        <w:tc>
          <w:tcPr>
            <w:tcW w:w="3055" w:type="dxa"/>
          </w:tcPr>
          <w:p w:rsidR="0022203C" w:rsidRDefault="0022203C" w:rsidP="00B92CA9">
            <w:r>
              <w:t>Portland State University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25%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63%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70%</w:t>
            </w:r>
          </w:p>
        </w:tc>
      </w:tr>
      <w:tr w:rsidR="0022203C" w:rsidTr="00740A8E">
        <w:tc>
          <w:tcPr>
            <w:tcW w:w="3055" w:type="dxa"/>
          </w:tcPr>
          <w:p w:rsidR="0022203C" w:rsidRDefault="0022203C" w:rsidP="00B92CA9">
            <w:r>
              <w:t>Colorado State University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12%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66%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74%</w:t>
            </w:r>
          </w:p>
        </w:tc>
      </w:tr>
      <w:tr w:rsidR="0022203C" w:rsidTr="00740A8E">
        <w:tc>
          <w:tcPr>
            <w:tcW w:w="3055" w:type="dxa"/>
          </w:tcPr>
          <w:p w:rsidR="0022203C" w:rsidRDefault="0022203C" w:rsidP="00B92CA9">
            <w:r>
              <w:t>Oklahoma State University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16%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57%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66%</w:t>
            </w:r>
          </w:p>
        </w:tc>
      </w:tr>
      <w:tr w:rsidR="0022203C" w:rsidTr="00740A8E">
        <w:tc>
          <w:tcPr>
            <w:tcW w:w="3055" w:type="dxa"/>
          </w:tcPr>
          <w:p w:rsidR="0022203C" w:rsidRDefault="0022203C" w:rsidP="00B92CA9">
            <w:r>
              <w:t>University of Nebraska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12%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55%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61%</w:t>
            </w:r>
          </w:p>
        </w:tc>
      </w:tr>
      <w:tr w:rsidR="0022203C" w:rsidTr="00740A8E">
        <w:tc>
          <w:tcPr>
            <w:tcW w:w="3055" w:type="dxa"/>
          </w:tcPr>
          <w:p w:rsidR="0022203C" w:rsidRDefault="0022203C" w:rsidP="00B92CA9">
            <w:r>
              <w:t>Washington State University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31%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69%</w:t>
            </w:r>
          </w:p>
        </w:tc>
        <w:tc>
          <w:tcPr>
            <w:tcW w:w="1015" w:type="dxa"/>
          </w:tcPr>
          <w:p w:rsidR="0022203C" w:rsidRDefault="0022203C" w:rsidP="00B92CA9">
            <w:pPr>
              <w:jc w:val="center"/>
            </w:pPr>
            <w:r>
              <w:t>73%</w:t>
            </w:r>
          </w:p>
        </w:tc>
      </w:tr>
    </w:tbl>
    <w:p w:rsidR="0022203C" w:rsidRDefault="0022203C" w:rsidP="0055797B">
      <w:pPr>
        <w:spacing w:after="0"/>
      </w:pPr>
    </w:p>
    <w:sectPr w:rsidR="0022203C" w:rsidSect="002220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181"/>
    <w:multiLevelType w:val="hybridMultilevel"/>
    <w:tmpl w:val="7E2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7B"/>
    <w:rsid w:val="001A2511"/>
    <w:rsid w:val="001D513C"/>
    <w:rsid w:val="0022203C"/>
    <w:rsid w:val="002775F4"/>
    <w:rsid w:val="002E5132"/>
    <w:rsid w:val="004F2A06"/>
    <w:rsid w:val="0055797B"/>
    <w:rsid w:val="005C56B2"/>
    <w:rsid w:val="00740A8E"/>
    <w:rsid w:val="008D28E4"/>
    <w:rsid w:val="009E42FC"/>
    <w:rsid w:val="00A63D20"/>
    <w:rsid w:val="00B7492D"/>
    <w:rsid w:val="00B75533"/>
    <w:rsid w:val="00BB3A6C"/>
    <w:rsid w:val="00BE65C5"/>
    <w:rsid w:val="00C73568"/>
    <w:rsid w:val="00C930DB"/>
    <w:rsid w:val="00CB7180"/>
    <w:rsid w:val="00EC017D"/>
    <w:rsid w:val="00F32D60"/>
    <w:rsid w:val="00F800B2"/>
    <w:rsid w:val="00FA28CE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67F53-EC6C-470F-AB7A-A15C2A49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Jesse</dc:creator>
  <cp:keywords/>
  <dc:description/>
  <cp:lastModifiedBy>Salchenberg, Kayleen Anne</cp:lastModifiedBy>
  <cp:revision>2</cp:revision>
  <dcterms:created xsi:type="dcterms:W3CDTF">2017-04-24T15:35:00Z</dcterms:created>
  <dcterms:modified xsi:type="dcterms:W3CDTF">2017-04-24T15:35:00Z</dcterms:modified>
</cp:coreProperties>
</file>